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中宋" w:hAnsi="华文中宋" w:eastAsia="华文中宋" w:cs="华文中宋"/>
          <w:b w:val="0"/>
          <w:bCs/>
          <w:color w:val="auto"/>
          <w:sz w:val="44"/>
          <w:szCs w:val="44"/>
          <w:lang w:bidi="ar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/>
          <w:color w:val="auto"/>
          <w:sz w:val="44"/>
          <w:szCs w:val="44"/>
          <w:lang w:eastAsia="zh-CN" w:bidi="ar"/>
        </w:rPr>
        <w:t>2024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44"/>
          <w:szCs w:val="44"/>
          <w:lang w:bidi="ar"/>
        </w:rPr>
        <w:t>年公共资源交易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44"/>
          <w:szCs w:val="44"/>
          <w:lang w:eastAsia="zh-CN" w:bidi="ar"/>
        </w:rPr>
        <w:t>评选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44"/>
          <w:szCs w:val="44"/>
          <w:lang w:bidi="ar"/>
        </w:rPr>
        <w:t>参评表</w:t>
      </w:r>
    </w:p>
    <w:bookmarkEnd w:id="0"/>
    <w:tbl>
      <w:tblPr>
        <w:tblStyle w:val="4"/>
        <w:tblW w:w="100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2800"/>
        <w:gridCol w:w="2162"/>
        <w:gridCol w:w="30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bidi="ar"/>
              </w:rPr>
              <w:t>参评单位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" w:cs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bidi="ar"/>
              </w:rPr>
              <w:t>参评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 w:bidi="ar"/>
              </w:rPr>
              <w:t>评选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bidi="ar"/>
              </w:rPr>
              <w:t>□服务先进单位奖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bidi="ar"/>
              </w:rPr>
              <w:t>□年度创新奖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bidi="ar"/>
              </w:rPr>
              <w:t>□优化营商环境卓越奖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bidi="ar"/>
              </w:rPr>
              <w:t>□优秀代理机构奖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bidi="ar"/>
              </w:rPr>
              <w:t>□优秀诚信经营奖</w:t>
            </w:r>
          </w:p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bidi="ar"/>
              </w:rPr>
              <w:t>□产业先锋奖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bidi="ar"/>
              </w:rPr>
              <w:t>参评方式</w:t>
            </w:r>
          </w:p>
        </w:tc>
        <w:tc>
          <w:tcPr>
            <w:tcW w:w="7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bidi="ar"/>
              </w:rPr>
              <w:t xml:space="preserve">自荐 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bidi="ar"/>
              </w:rPr>
              <w:t>推荐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 w:bidi="ar"/>
              </w:rPr>
              <w:t>申报来源</w:t>
            </w:r>
          </w:p>
        </w:tc>
        <w:tc>
          <w:tcPr>
            <w:tcW w:w="7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 w:bidi="ar"/>
              </w:rPr>
              <w:t xml:space="preserve">会员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 w:bidi="ar"/>
              </w:rPr>
              <w:t xml:space="preserve">理事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 w:bidi="ar"/>
              </w:rPr>
              <w:t xml:space="preserve">常务理事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 w:bidi="ar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 w:bidi="ar"/>
              </w:rPr>
              <w:t>副会长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bidi="ar"/>
              </w:rPr>
              <w:t>联系人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napToGrid w:val="0"/>
                <w:color w:val="auto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napToGrid w:val="0"/>
                <w:color w:val="auto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lang w:bidi="ar"/>
              </w:rPr>
              <w:t>职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lang w:bidi="ar"/>
              </w:rPr>
              <w:t>务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lang w:val="en-US" w:eastAsia="zh-CN"/>
              </w:rPr>
              <w:t>部门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lang w:bidi="ar"/>
              </w:rPr>
              <w:t>联系方式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exact"/>
          <w:jc w:val="center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bidi="ar"/>
              </w:rPr>
              <w:t>参评事由概述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仿宋" w:cs="宋体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 w:bidi="ar"/>
              </w:rPr>
              <w:t>600字左右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eastAsia="zh-CN" w:bidi="ar"/>
              </w:rPr>
              <w:t>）</w:t>
            </w:r>
          </w:p>
        </w:tc>
        <w:tc>
          <w:tcPr>
            <w:tcW w:w="7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exact"/>
          <w:jc w:val="center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bidi="ar"/>
              </w:rPr>
              <w:t>参评事项主要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bidi="ar"/>
              </w:rPr>
              <w:t>说明材料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 w:bidi="ar"/>
              </w:rPr>
              <w:t>清单</w:t>
            </w:r>
          </w:p>
        </w:tc>
        <w:tc>
          <w:tcPr>
            <w:tcW w:w="7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 w:bidi="ar"/>
              </w:rPr>
              <w:t>如有另附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exact"/>
          <w:jc w:val="center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bidi="ar"/>
              </w:rPr>
              <w:t>诚信声明</w:t>
            </w:r>
          </w:p>
        </w:tc>
        <w:tc>
          <w:tcPr>
            <w:tcW w:w="7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bidi="ar"/>
              </w:rPr>
              <w:t>本单位承诺参评信息的真实性、准确性和充分性，并对参评信息的真实性、准确性和充分性负责。</w:t>
            </w:r>
          </w:p>
          <w:p>
            <w:pPr>
              <w:spacing w:line="360" w:lineRule="auto"/>
              <w:ind w:firstLine="4560" w:firstLineChars="190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bidi="ar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 w:bidi="ar"/>
              </w:rPr>
              <w:t>盖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bidi="ar"/>
              </w:rPr>
              <w:t>章：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bidi="ar"/>
              </w:rPr>
              <w:t xml:space="preserve">                                  年   月   日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color w:val="auto"/>
          <w:sz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lang w:bidi="ar"/>
        </w:rPr>
        <w:t>联系人：刘佳伟、汪旭霞</w:t>
      </w:r>
      <w:r>
        <w:rPr>
          <w:rFonts w:hint="eastAsia" w:ascii="仿宋" w:hAnsi="仿宋" w:eastAsia="仿宋" w:cs="仿宋"/>
          <w:b w:val="0"/>
          <w:bCs/>
          <w:color w:val="auto"/>
          <w:sz w:val="24"/>
          <w:lang w:val="en-US" w:eastAsia="zh-CN" w:bidi="ar"/>
        </w:rPr>
        <w:t xml:space="preserve">      联系电话：0551-66223820；0551-66223823</w:t>
      </w:r>
    </w:p>
    <w:p>
      <w:pPr>
        <w:spacing w:line="360" w:lineRule="auto"/>
        <w:jc w:val="left"/>
        <w:rPr>
          <w:rFonts w:ascii="Arial"/>
          <w:color w:val="auto"/>
          <w:sz w:val="21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lang w:val="en-US" w:eastAsia="zh-CN" w:bidi="ar"/>
        </w:rPr>
        <w:t>注：此表请于2025年1月15日17：00前发送至hefeiztbxh@163.com</w:t>
      </w:r>
    </w:p>
    <w:p>
      <w:pPr>
        <w:rPr>
          <w:rFonts w:hint="eastAsia" w:ascii="黑体" w:hAnsi="黑体" w:eastAsia="黑体" w:cs="方正仿宋_GB2312"/>
          <w:sz w:val="36"/>
          <w:szCs w:val="36"/>
        </w:rPr>
      </w:pPr>
    </w:p>
    <w:p>
      <w:pPr>
        <w:rPr>
          <w:rFonts w:hint="eastAsia" w:ascii="黑体" w:hAnsi="黑体" w:eastAsia="黑体" w:cs="方正仿宋_GB2312"/>
          <w:sz w:val="36"/>
          <w:szCs w:val="36"/>
        </w:rPr>
      </w:pPr>
    </w:p>
    <w:p>
      <w:pPr>
        <w:rPr>
          <w:rFonts w:hint="eastAsia" w:ascii="黑体" w:hAnsi="黑体" w:eastAsia="黑体" w:cs="方正仿宋_GB2312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558EB"/>
    <w:rsid w:val="6D535020"/>
    <w:rsid w:val="7A25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2024-12-25T08:38:00Z</dcterms:created>
  <dc:creator>Administrator</dc:creator>
  <cp:lastModifiedBy>Administrator</cp:lastModifiedBy>
  <dcterms:modified xsi:type="dcterms:W3CDTF">2024-12-25T08:39:15Z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